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C96" w:rsidRDefault="00257C96" w:rsidP="00257C96">
      <w:pPr>
        <w:jc w:val="center"/>
        <w:rPr>
          <w:b/>
          <w:bCs/>
          <w:sz w:val="32"/>
          <w:szCs w:val="32"/>
        </w:rPr>
      </w:pPr>
      <w:r w:rsidRPr="002923F3">
        <w:rPr>
          <w:b/>
          <w:bCs/>
          <w:sz w:val="32"/>
          <w:szCs w:val="32"/>
        </w:rPr>
        <w:t>Anton Dermota</w:t>
      </w:r>
    </w:p>
    <w:p w:rsidR="00257C96" w:rsidRDefault="00257C96" w:rsidP="00257C96">
      <w:pPr>
        <w:jc w:val="center"/>
        <w:rPr>
          <w:b/>
          <w:bCs/>
          <w:sz w:val="28"/>
          <w:szCs w:val="28"/>
        </w:rPr>
      </w:pPr>
      <w:r w:rsidRPr="002923F3">
        <w:rPr>
          <w:b/>
          <w:bCs/>
          <w:sz w:val="28"/>
          <w:szCs w:val="28"/>
        </w:rPr>
        <w:t>4. junij 1910 Kropa – 22. junij 1989 Dunaj</w:t>
      </w:r>
    </w:p>
    <w:p w:rsidR="00257C96" w:rsidRDefault="00257C96" w:rsidP="00257C96">
      <w:pPr>
        <w:jc w:val="center"/>
        <w:rPr>
          <w:b/>
          <w:bCs/>
          <w:sz w:val="28"/>
          <w:szCs w:val="28"/>
        </w:rPr>
      </w:pPr>
    </w:p>
    <w:p w:rsidR="00257C96" w:rsidRPr="00257C96" w:rsidRDefault="00257C96" w:rsidP="00257C96">
      <w:pPr>
        <w:rPr>
          <w:bCs/>
          <w:sz w:val="28"/>
          <w:szCs w:val="28"/>
        </w:rPr>
      </w:pPr>
      <w:r w:rsidRPr="00257C96">
        <w:rPr>
          <w:bCs/>
          <w:sz w:val="28"/>
          <w:szCs w:val="28"/>
        </w:rPr>
        <w:t>4. junija lani so ob 110-letnici rojstva znamenitega tenorista Antona Dermote v Kropi začeli t. i. Dermotovo leto 2021/21.</w:t>
      </w:r>
      <w:r>
        <w:rPr>
          <w:bCs/>
          <w:sz w:val="28"/>
          <w:szCs w:val="28"/>
        </w:rPr>
        <w:t xml:space="preserve"> V njem so se zvrstili dogodki in dejavnosti posvečeni spominu na tri brate-tenoriste Dermota: Antona, Gašperja in Leopolda. Dermotovo leto bomo zaključili v petek, 4. junija 2021 ob 18. uri z odprtjem tematske Dermotove sobe v slovenskem domu Korotan na Dunaju (</w:t>
      </w:r>
      <w:proofErr w:type="spellStart"/>
      <w:r>
        <w:rPr>
          <w:bCs/>
          <w:sz w:val="28"/>
          <w:szCs w:val="28"/>
        </w:rPr>
        <w:t>Albertgasse</w:t>
      </w:r>
      <w:proofErr w:type="spellEnd"/>
      <w:r>
        <w:rPr>
          <w:bCs/>
          <w:sz w:val="28"/>
          <w:szCs w:val="28"/>
        </w:rPr>
        <w:t xml:space="preserve"> 48, Dunaj,  </w:t>
      </w:r>
      <w:hyperlink r:id="rId5" w:history="1">
        <w:r w:rsidRPr="008B6924">
          <w:rPr>
            <w:rStyle w:val="Hiperpovezava"/>
            <w:bCs/>
            <w:sz w:val="28"/>
            <w:szCs w:val="28"/>
          </w:rPr>
          <w:t>www.korotan.com</w:t>
        </w:r>
      </w:hyperlink>
      <w:r>
        <w:rPr>
          <w:bCs/>
          <w:sz w:val="28"/>
          <w:szCs w:val="28"/>
        </w:rPr>
        <w:t xml:space="preserve">). </w:t>
      </w:r>
      <w:r w:rsidR="00A6679A">
        <w:rPr>
          <w:bCs/>
          <w:sz w:val="28"/>
          <w:szCs w:val="28"/>
        </w:rPr>
        <w:t xml:space="preserve">Zaradi ukrepov za preprečevanje širjenja </w:t>
      </w:r>
      <w:proofErr w:type="spellStart"/>
      <w:r w:rsidR="00A6679A">
        <w:rPr>
          <w:bCs/>
          <w:sz w:val="28"/>
          <w:szCs w:val="28"/>
        </w:rPr>
        <w:t>koronavirusa</w:t>
      </w:r>
      <w:proofErr w:type="spellEnd"/>
      <w:r w:rsidR="00A6679A">
        <w:rPr>
          <w:bCs/>
          <w:sz w:val="28"/>
          <w:szCs w:val="28"/>
        </w:rPr>
        <w:t xml:space="preserve"> je število gostov omejeno, zato vas prosimo za predhodno prijavo na elektronski naslov </w:t>
      </w:r>
      <w:hyperlink r:id="rId6" w:history="1">
        <w:r w:rsidR="00A6679A" w:rsidRPr="008B6924">
          <w:rPr>
            <w:rStyle w:val="Hiperpovezava"/>
            <w:bCs/>
            <w:sz w:val="28"/>
            <w:szCs w:val="28"/>
          </w:rPr>
          <w:t>office@korotan.com</w:t>
        </w:r>
      </w:hyperlink>
      <w:r w:rsidR="00A6679A">
        <w:rPr>
          <w:bCs/>
          <w:sz w:val="28"/>
          <w:szCs w:val="28"/>
        </w:rPr>
        <w:t>. Pri projektu so sodelovali KD Kultura-Natura Slovenija, Kropa (predsednik g. Slavko Mežek), Muzeji radovljiške občine, Radovljica (direktorica dr. Petra Bole), Slovenski dom/</w:t>
      </w:r>
      <w:r w:rsidR="00AD3A9F">
        <w:rPr>
          <w:bCs/>
          <w:sz w:val="28"/>
          <w:szCs w:val="28"/>
        </w:rPr>
        <w:t xml:space="preserve">hotel Korotan, Dunaj, (direktor g. Anton Levstek). </w:t>
      </w:r>
      <w:r w:rsidR="00A6679A">
        <w:rPr>
          <w:bCs/>
          <w:sz w:val="28"/>
          <w:szCs w:val="28"/>
        </w:rPr>
        <w:t>Ureditev Dermotove sobe sta s podporo Muzejev radovljiške občine pripravila arhitekt Jaro Ješe in kustosinja Katja Praprotnik.</w:t>
      </w:r>
    </w:p>
    <w:p w:rsidR="00257C96" w:rsidRDefault="00257C96" w:rsidP="00257C96">
      <w:pPr>
        <w:jc w:val="center"/>
        <w:rPr>
          <w:b/>
          <w:bCs/>
          <w:sz w:val="28"/>
          <w:szCs w:val="28"/>
        </w:rPr>
      </w:pPr>
    </w:p>
    <w:p w:rsidR="00257C96" w:rsidRDefault="00257C96" w:rsidP="00257C96">
      <w:pPr>
        <w:rPr>
          <w:sz w:val="28"/>
          <w:szCs w:val="28"/>
        </w:rPr>
      </w:pPr>
      <w:r w:rsidRPr="002003AB">
        <w:rPr>
          <w:sz w:val="28"/>
          <w:szCs w:val="28"/>
        </w:rPr>
        <w:t>Anton Dermota je bil eden</w:t>
      </w:r>
      <w:r>
        <w:rPr>
          <w:sz w:val="28"/>
          <w:szCs w:val="28"/>
        </w:rPr>
        <w:t xml:space="preserve"> najpomembnejših evropskih liričnih tenorjev v obdobju po 2. svetovni vojni. Bil je član dunajske Državne opere, redni gost salzburškega festivala, pod vodstvom slavnih dirigentov je nastopal v najuglednejših opernih hišah po svetu od Pariza do Londona, milanske Scale, Teatra </w:t>
      </w:r>
      <w:proofErr w:type="spellStart"/>
      <w:r>
        <w:rPr>
          <w:sz w:val="28"/>
          <w:szCs w:val="28"/>
        </w:rPr>
        <w:t>Colon</w:t>
      </w:r>
      <w:proofErr w:type="spellEnd"/>
      <w:r>
        <w:rPr>
          <w:sz w:val="28"/>
          <w:szCs w:val="28"/>
        </w:rPr>
        <w:t xml:space="preserve"> v Buenos Airesu pa vse tja do Avstralije. Udeleževal se je mednarodnih festivalov, nastopal je na številnih koncertih in recitalih, tako v Avstriji, kot v tujini, pogosto tudi v Sloveniji. Znan je bil kot nedosegljivi interpret tenorskih vlog v Mozartovih operah. Veliko njegovih vlog je bilo posnetih in jih lahko poslušamo še danes. Za svoje umetniško delo je prejel številna odlikovanja, za vedno pa ostaja zapisan kot častni član dunajske Državne opere.</w:t>
      </w:r>
    </w:p>
    <w:p w:rsidR="00257C96" w:rsidRPr="00257C96" w:rsidRDefault="00257C96" w:rsidP="00257C96">
      <w:pPr>
        <w:rPr>
          <w:sz w:val="28"/>
          <w:szCs w:val="28"/>
        </w:rPr>
      </w:pPr>
      <w:r>
        <w:rPr>
          <w:sz w:val="28"/>
          <w:szCs w:val="28"/>
        </w:rPr>
        <w:t>Rodil se je leta 1910 v slikovitem kraju Kropa</w:t>
      </w:r>
      <w:r w:rsidRPr="00510A2B">
        <w:rPr>
          <w:sz w:val="28"/>
          <w:szCs w:val="28"/>
        </w:rPr>
        <w:t xml:space="preserve"> </w:t>
      </w:r>
      <w:r>
        <w:rPr>
          <w:sz w:val="28"/>
          <w:szCs w:val="28"/>
        </w:rPr>
        <w:t xml:space="preserve">v današnji Sloveniji, kjer se je večina prebivalstva preživljala z žebljarstvom oz. kovaštvom. Bil je eden od številnih otrok v skromni družini kovačev, kjer pa so revščini navkljub gojili ljubezen do petja. Zato ne čudi, da so na pevsko pot zašli kar trije bratje Anton, Gašper in Leopold. Anton Dermota se je sprva šolal na Orglarski šoli v Ljubljani, potem pa se zaposlil kot organist na Bledu in pozneje kot uradnik v žebljarski zadrugi v domači Kropi, kjer je bil tudi zborovodja domačega pevskega zbora. </w:t>
      </w:r>
    </w:p>
    <w:p w:rsidR="00257C96" w:rsidRPr="00257C96" w:rsidRDefault="00257C96" w:rsidP="00257C96">
      <w:pPr>
        <w:rPr>
          <w:sz w:val="28"/>
          <w:szCs w:val="28"/>
        </w:rPr>
      </w:pPr>
      <w:r>
        <w:rPr>
          <w:sz w:val="28"/>
          <w:szCs w:val="28"/>
        </w:rPr>
        <w:lastRenderedPageBreak/>
        <w:t xml:space="preserve">1930 se je priključil zboru ljubljanske opere, začel je tudi s študijem solo petja na državnem konservatoriju. Leta 1934 je pridobil štipendijo za študij na dunajski </w:t>
      </w:r>
      <w:proofErr w:type="spellStart"/>
      <w:r>
        <w:rPr>
          <w:sz w:val="28"/>
          <w:szCs w:val="28"/>
        </w:rPr>
        <w:t>Akademie</w:t>
      </w:r>
      <w:proofErr w:type="spellEnd"/>
      <w:r>
        <w:rPr>
          <w:sz w:val="28"/>
          <w:szCs w:val="28"/>
        </w:rPr>
        <w:t xml:space="preserve"> </w:t>
      </w:r>
      <w:proofErr w:type="spellStart"/>
      <w:r>
        <w:rPr>
          <w:sz w:val="28"/>
          <w:szCs w:val="28"/>
        </w:rPr>
        <w:t>f</w:t>
      </w:r>
      <w:r>
        <w:rPr>
          <w:rFonts w:cstheme="minorHAnsi"/>
          <w:sz w:val="28"/>
          <w:szCs w:val="28"/>
        </w:rPr>
        <w:t>ü</w:t>
      </w:r>
      <w:r>
        <w:rPr>
          <w:sz w:val="28"/>
          <w:szCs w:val="28"/>
        </w:rPr>
        <w:t>r</w:t>
      </w:r>
      <w:proofErr w:type="spellEnd"/>
      <w:r>
        <w:rPr>
          <w:sz w:val="28"/>
          <w:szCs w:val="28"/>
        </w:rPr>
        <w:t xml:space="preserve"> </w:t>
      </w:r>
      <w:proofErr w:type="spellStart"/>
      <w:r>
        <w:rPr>
          <w:sz w:val="28"/>
          <w:szCs w:val="28"/>
        </w:rPr>
        <w:t>Musik</w:t>
      </w:r>
      <w:proofErr w:type="spellEnd"/>
      <w:r>
        <w:rPr>
          <w:sz w:val="28"/>
          <w:szCs w:val="28"/>
        </w:rPr>
        <w:t xml:space="preserve"> </w:t>
      </w:r>
      <w:proofErr w:type="spellStart"/>
      <w:r>
        <w:rPr>
          <w:sz w:val="28"/>
          <w:szCs w:val="28"/>
        </w:rPr>
        <w:t>und</w:t>
      </w:r>
      <w:proofErr w:type="spellEnd"/>
      <w:r>
        <w:rPr>
          <w:sz w:val="28"/>
          <w:szCs w:val="28"/>
        </w:rPr>
        <w:t xml:space="preserve"> </w:t>
      </w:r>
      <w:proofErr w:type="spellStart"/>
      <w:r>
        <w:rPr>
          <w:sz w:val="28"/>
          <w:szCs w:val="28"/>
        </w:rPr>
        <w:t>darstellende</w:t>
      </w:r>
      <w:proofErr w:type="spellEnd"/>
      <w:r>
        <w:rPr>
          <w:sz w:val="28"/>
          <w:szCs w:val="28"/>
        </w:rPr>
        <w:t xml:space="preserve"> Kunst (Visoka šola za glasbeno in gledališko umetnost). Dve leti pozneje je že nastopil na salzburškem festivalu in postal redni član dunajske Državne opere. Od tu naprej se je karierna pot tenorista strmo vzpenjala.</w:t>
      </w:r>
    </w:p>
    <w:p w:rsidR="00257C96" w:rsidRPr="00257C96" w:rsidRDefault="00257C96" w:rsidP="00257C96">
      <w:pPr>
        <w:spacing w:line="240" w:lineRule="auto"/>
        <w:rPr>
          <w:sz w:val="28"/>
          <w:szCs w:val="28"/>
          <w:highlight w:val="lightGray"/>
        </w:rPr>
      </w:pPr>
      <w:r w:rsidRPr="00257C96">
        <w:rPr>
          <w:sz w:val="28"/>
          <w:szCs w:val="28"/>
        </w:rPr>
        <w:t xml:space="preserve">K njegovemu uspehu je veliko pripomogla tudi njegova žena pianistka Hilda Berger von </w:t>
      </w:r>
      <w:proofErr w:type="spellStart"/>
      <w:r w:rsidRPr="00257C96">
        <w:rPr>
          <w:sz w:val="28"/>
          <w:szCs w:val="28"/>
        </w:rPr>
        <w:t>Weyerwald</w:t>
      </w:r>
      <w:proofErr w:type="spellEnd"/>
      <w:r w:rsidRPr="00257C96">
        <w:rPr>
          <w:sz w:val="28"/>
          <w:szCs w:val="28"/>
        </w:rPr>
        <w:t xml:space="preserve">, ki je bila pogosta spremljevalka na njegovih nastopih. </w:t>
      </w:r>
    </w:p>
    <w:p w:rsidR="00257C96" w:rsidRDefault="00257C96" w:rsidP="00257C96">
      <w:pPr>
        <w:rPr>
          <w:sz w:val="28"/>
          <w:szCs w:val="28"/>
        </w:rPr>
      </w:pPr>
      <w:r>
        <w:rPr>
          <w:sz w:val="28"/>
          <w:szCs w:val="28"/>
        </w:rPr>
        <w:t xml:space="preserve">Ko je leta 1965 prevzel mesto profesorja na </w:t>
      </w:r>
      <w:proofErr w:type="spellStart"/>
      <w:r>
        <w:rPr>
          <w:sz w:val="28"/>
          <w:szCs w:val="28"/>
        </w:rPr>
        <w:t>Akademie</w:t>
      </w:r>
      <w:proofErr w:type="spellEnd"/>
      <w:r>
        <w:rPr>
          <w:sz w:val="28"/>
          <w:szCs w:val="28"/>
        </w:rPr>
        <w:t xml:space="preserve"> </w:t>
      </w:r>
      <w:proofErr w:type="spellStart"/>
      <w:r>
        <w:rPr>
          <w:sz w:val="28"/>
          <w:szCs w:val="28"/>
        </w:rPr>
        <w:t>f</w:t>
      </w:r>
      <w:r>
        <w:rPr>
          <w:rFonts w:cstheme="minorHAnsi"/>
          <w:sz w:val="28"/>
          <w:szCs w:val="28"/>
        </w:rPr>
        <w:t>ü</w:t>
      </w:r>
      <w:r>
        <w:rPr>
          <w:sz w:val="28"/>
          <w:szCs w:val="28"/>
        </w:rPr>
        <w:t>r</w:t>
      </w:r>
      <w:proofErr w:type="spellEnd"/>
      <w:r>
        <w:rPr>
          <w:sz w:val="28"/>
          <w:szCs w:val="28"/>
        </w:rPr>
        <w:t xml:space="preserve"> </w:t>
      </w:r>
      <w:proofErr w:type="spellStart"/>
      <w:r>
        <w:rPr>
          <w:sz w:val="28"/>
          <w:szCs w:val="28"/>
        </w:rPr>
        <w:t>Musik</w:t>
      </w:r>
      <w:proofErr w:type="spellEnd"/>
      <w:r>
        <w:rPr>
          <w:sz w:val="28"/>
          <w:szCs w:val="28"/>
        </w:rPr>
        <w:t xml:space="preserve"> </w:t>
      </w:r>
      <w:proofErr w:type="spellStart"/>
      <w:r>
        <w:rPr>
          <w:sz w:val="28"/>
          <w:szCs w:val="28"/>
        </w:rPr>
        <w:t>und</w:t>
      </w:r>
      <w:proofErr w:type="spellEnd"/>
      <w:r>
        <w:rPr>
          <w:sz w:val="28"/>
          <w:szCs w:val="28"/>
        </w:rPr>
        <w:t xml:space="preserve"> </w:t>
      </w:r>
      <w:proofErr w:type="spellStart"/>
      <w:r>
        <w:rPr>
          <w:sz w:val="28"/>
          <w:szCs w:val="28"/>
        </w:rPr>
        <w:t>darstellende</w:t>
      </w:r>
      <w:proofErr w:type="spellEnd"/>
      <w:r>
        <w:rPr>
          <w:sz w:val="28"/>
          <w:szCs w:val="28"/>
        </w:rPr>
        <w:t xml:space="preserve"> Kunst (Visoka šola za glasbeno in gledališko umetnost) mu je tudi pri prenašanju znanja na mlajše generacije pevcev pomagala žena Hilda. </w:t>
      </w:r>
    </w:p>
    <w:p w:rsidR="00257C96" w:rsidRDefault="00257C96" w:rsidP="00257C96">
      <w:pPr>
        <w:rPr>
          <w:sz w:val="28"/>
          <w:szCs w:val="28"/>
        </w:rPr>
      </w:pPr>
      <w:r>
        <w:rPr>
          <w:sz w:val="28"/>
          <w:szCs w:val="28"/>
        </w:rPr>
        <w:t xml:space="preserve">1981 je kot </w:t>
      </w:r>
      <w:proofErr w:type="spellStart"/>
      <w:r>
        <w:rPr>
          <w:sz w:val="28"/>
          <w:szCs w:val="28"/>
        </w:rPr>
        <w:t>Tamino</w:t>
      </w:r>
      <w:proofErr w:type="spellEnd"/>
      <w:r>
        <w:rPr>
          <w:sz w:val="28"/>
          <w:szCs w:val="28"/>
        </w:rPr>
        <w:t xml:space="preserve"> v Mozartovi Čarobni piščali še zadnjič nastopil v dunajski Državni operi, zadnji koncert pa je imel na Dunaju ob svoji petinsedemdesetletnici. Umrl je 22. junija 1989 na Dunaju.</w:t>
      </w:r>
    </w:p>
    <w:p w:rsidR="00257C96" w:rsidRDefault="00257C96" w:rsidP="00257C96">
      <w:pPr>
        <w:rPr>
          <w:sz w:val="28"/>
          <w:szCs w:val="28"/>
        </w:rPr>
      </w:pPr>
      <w:r>
        <w:rPr>
          <w:sz w:val="28"/>
          <w:szCs w:val="28"/>
        </w:rPr>
        <w:t xml:space="preserve">Na pevsko pot sta kot tenorista stopila tudi njegova mlajša brata Gašper in Leopold. Leopold Dermota (1912-1992) z umetniškim imenom Leo </w:t>
      </w:r>
      <w:proofErr w:type="spellStart"/>
      <w:r>
        <w:rPr>
          <w:sz w:val="28"/>
          <w:szCs w:val="28"/>
        </w:rPr>
        <w:t>Cordes</w:t>
      </w:r>
      <w:proofErr w:type="spellEnd"/>
      <w:r>
        <w:rPr>
          <w:sz w:val="28"/>
          <w:szCs w:val="28"/>
        </w:rPr>
        <w:t xml:space="preserve"> je pel v avstrijskih opernih hišah, v deželnem gledališču v Salzburgu, Innsbrucku, v dunajski </w:t>
      </w:r>
      <w:proofErr w:type="spellStart"/>
      <w:r>
        <w:rPr>
          <w:sz w:val="28"/>
          <w:szCs w:val="28"/>
        </w:rPr>
        <w:t>Volksoperi</w:t>
      </w:r>
      <w:proofErr w:type="spellEnd"/>
      <w:r>
        <w:rPr>
          <w:sz w:val="28"/>
          <w:szCs w:val="28"/>
        </w:rPr>
        <w:t xml:space="preserve">, nemških in švicarskih gledališčih, po upokojitvi pa se je vrnil v rodno Kropo kjer je bil upravnik Kovaškega muzeja. Gašper Dermota (1917-1969) je bil najmlajši od bratov Dermota, ki se je posvetil pevskemu poklicu. Bil je solist v ljubljanski operi in član Slovenskega okteta. </w:t>
      </w:r>
    </w:p>
    <w:p w:rsidR="00257C96" w:rsidRDefault="00257C96" w:rsidP="00257C96">
      <w:pPr>
        <w:rPr>
          <w:sz w:val="28"/>
          <w:szCs w:val="28"/>
        </w:rPr>
      </w:pPr>
    </w:p>
    <w:p w:rsidR="00257C96" w:rsidRPr="002003AB" w:rsidRDefault="00257C96" w:rsidP="00257C96">
      <w:pPr>
        <w:rPr>
          <w:sz w:val="28"/>
          <w:szCs w:val="28"/>
        </w:rPr>
      </w:pPr>
      <w:bookmarkStart w:id="0" w:name="_GoBack"/>
      <w:bookmarkEnd w:id="0"/>
      <w:r>
        <w:rPr>
          <w:sz w:val="28"/>
          <w:szCs w:val="28"/>
        </w:rPr>
        <w:t>Citati:</w:t>
      </w:r>
    </w:p>
    <w:p w:rsidR="00257C96" w:rsidRDefault="00257C96" w:rsidP="00257C96">
      <w:pPr>
        <w:rPr>
          <w:sz w:val="28"/>
          <w:szCs w:val="28"/>
        </w:rPr>
      </w:pPr>
    </w:p>
    <w:p w:rsidR="00257C96" w:rsidRPr="00A2285E" w:rsidRDefault="00257C96" w:rsidP="00257C96">
      <w:pPr>
        <w:pStyle w:val="Odstavekseznama"/>
        <w:numPr>
          <w:ilvl w:val="0"/>
          <w:numId w:val="1"/>
        </w:numPr>
        <w:rPr>
          <w:sz w:val="28"/>
          <w:szCs w:val="28"/>
        </w:rPr>
      </w:pPr>
      <w:r w:rsidRPr="00A2285E">
        <w:rPr>
          <w:sz w:val="28"/>
          <w:szCs w:val="28"/>
        </w:rPr>
        <w:t xml:space="preserve">»Počasi sem majhnim vlogam odraščal, pač pa jim kljub temu nisem postal nezvest (še danes na primer pojem Glas mornarja  in </w:t>
      </w:r>
      <w:proofErr w:type="spellStart"/>
      <w:r w:rsidRPr="00A2285E">
        <w:rPr>
          <w:sz w:val="28"/>
          <w:szCs w:val="28"/>
        </w:rPr>
        <w:t>Waltherja</w:t>
      </w:r>
      <w:proofErr w:type="spellEnd"/>
      <w:r w:rsidRPr="00A2285E">
        <w:rPr>
          <w:sz w:val="28"/>
          <w:szCs w:val="28"/>
        </w:rPr>
        <w:t xml:space="preserve"> von der </w:t>
      </w:r>
      <w:proofErr w:type="spellStart"/>
      <w:r w:rsidRPr="00A2285E">
        <w:rPr>
          <w:sz w:val="28"/>
          <w:szCs w:val="28"/>
        </w:rPr>
        <w:t>Vogelweide</w:t>
      </w:r>
      <w:proofErr w:type="spellEnd"/>
      <w:r w:rsidRPr="00A2285E">
        <w:rPr>
          <w:sz w:val="28"/>
          <w:szCs w:val="28"/>
        </w:rPr>
        <w:t>). In prav je tako. Slej ko prej mislim, da mora imeti mlad pevec dovolj časa za zorenje. To je pravilo, ki ga danes v škodo naraščaja dostikrat zanemarjajo. Polet tega mislim, da tudi uveljavljenemu pevcu ne pade krona z glave, če prevzame kakšno manjšo vlogo. To podpira namreč tisti občutek za skupnost, o katerem je treba žal reči, da v sodobnem opernem življenju pojema in nima skoraj več veljave.«</w:t>
      </w:r>
    </w:p>
    <w:p w:rsidR="00257C96" w:rsidRPr="00A2285E" w:rsidRDefault="00257C96" w:rsidP="00257C96">
      <w:pPr>
        <w:rPr>
          <w:sz w:val="28"/>
          <w:szCs w:val="28"/>
        </w:rPr>
      </w:pPr>
    </w:p>
    <w:p w:rsidR="00257C96" w:rsidRPr="00A2285E" w:rsidRDefault="00257C96" w:rsidP="00257C96">
      <w:pPr>
        <w:pStyle w:val="Odstavekseznama"/>
        <w:numPr>
          <w:ilvl w:val="0"/>
          <w:numId w:val="1"/>
        </w:numPr>
        <w:spacing w:line="240" w:lineRule="auto"/>
        <w:rPr>
          <w:sz w:val="28"/>
          <w:szCs w:val="28"/>
        </w:rPr>
      </w:pPr>
      <w:r w:rsidRPr="00A2285E">
        <w:rPr>
          <w:sz w:val="28"/>
          <w:szCs w:val="28"/>
        </w:rPr>
        <w:lastRenderedPageBreak/>
        <w:t>»Sicer pa se strinjam z znano teatrsko rečenico: »Nobenih majhnih vlog ni, so le veliki in majhni umetniki.« V mali vlogi doseči velik učinek, je včasih večja umetnost.«</w:t>
      </w:r>
    </w:p>
    <w:p w:rsidR="00257C96" w:rsidRPr="00A2285E" w:rsidRDefault="00257C96" w:rsidP="00257C96">
      <w:pPr>
        <w:spacing w:line="240" w:lineRule="auto"/>
        <w:rPr>
          <w:sz w:val="28"/>
          <w:szCs w:val="28"/>
        </w:rPr>
      </w:pPr>
    </w:p>
    <w:p w:rsidR="00257C96" w:rsidRPr="00A2285E" w:rsidRDefault="00257C96" w:rsidP="001A4BD9">
      <w:pPr>
        <w:pStyle w:val="Odstavekseznama"/>
        <w:numPr>
          <w:ilvl w:val="0"/>
          <w:numId w:val="1"/>
        </w:numPr>
        <w:spacing w:line="240" w:lineRule="auto"/>
        <w:rPr>
          <w:sz w:val="28"/>
          <w:szCs w:val="28"/>
        </w:rPr>
      </w:pPr>
      <w:r w:rsidRPr="00A2285E">
        <w:rPr>
          <w:sz w:val="28"/>
          <w:szCs w:val="28"/>
        </w:rPr>
        <w:t xml:space="preserve">»V tem času sem se seznanil s širšim področjem nemške pesmi od Haydna do Straussa in do zmerne moderne. Marsikaterega sodobnika sem vzel v spored, kako pesem sem včasih s prvo izvedbo tudi krstil. Richard Strauss in Joseph Marx sta me še sama spremljala, od tega obstajajo tudi gramofonski posnetki. Z Marxom sem imel do zadnjega dobre osebne vezi. Vedno mi je rekel: »Pevec mojih pesmi«.« </w:t>
      </w:r>
    </w:p>
    <w:p w:rsidR="00257C96" w:rsidRPr="00A2285E" w:rsidRDefault="00257C96" w:rsidP="00257C96">
      <w:pPr>
        <w:pStyle w:val="Odstavekseznama"/>
        <w:rPr>
          <w:sz w:val="28"/>
          <w:szCs w:val="28"/>
        </w:rPr>
      </w:pPr>
    </w:p>
    <w:p w:rsidR="00257C96" w:rsidRPr="002003AB" w:rsidRDefault="00257C96" w:rsidP="00257C96">
      <w:pPr>
        <w:spacing w:line="240" w:lineRule="auto"/>
        <w:rPr>
          <w:sz w:val="28"/>
          <w:szCs w:val="28"/>
        </w:rPr>
      </w:pPr>
      <w:r w:rsidRPr="00A2285E">
        <w:rPr>
          <w:sz w:val="28"/>
          <w:szCs w:val="28"/>
        </w:rPr>
        <w:t xml:space="preserve">Citati iz Anton Dermota, Tisoč in en večer, Iz življenja poklicnega pevca, Mohorjeva družba Celje, 1985 (Naslov izvirnika: Anton Dermota, </w:t>
      </w:r>
      <w:proofErr w:type="spellStart"/>
      <w:r w:rsidRPr="00A2285E">
        <w:rPr>
          <w:sz w:val="28"/>
          <w:szCs w:val="28"/>
        </w:rPr>
        <w:t>Tausenundein</w:t>
      </w:r>
      <w:proofErr w:type="spellEnd"/>
      <w:r w:rsidRPr="00A2285E">
        <w:rPr>
          <w:sz w:val="28"/>
          <w:szCs w:val="28"/>
        </w:rPr>
        <w:t xml:space="preserve"> </w:t>
      </w:r>
      <w:proofErr w:type="spellStart"/>
      <w:r w:rsidRPr="00A2285E">
        <w:rPr>
          <w:sz w:val="28"/>
          <w:szCs w:val="28"/>
        </w:rPr>
        <w:t>Abend</w:t>
      </w:r>
      <w:proofErr w:type="spellEnd"/>
      <w:r w:rsidRPr="00A2285E">
        <w:rPr>
          <w:sz w:val="28"/>
          <w:szCs w:val="28"/>
        </w:rPr>
        <w:t xml:space="preserve">, </w:t>
      </w:r>
      <w:proofErr w:type="spellStart"/>
      <w:r w:rsidRPr="00A2285E">
        <w:rPr>
          <w:sz w:val="28"/>
          <w:szCs w:val="28"/>
        </w:rPr>
        <w:t>Mein</w:t>
      </w:r>
      <w:proofErr w:type="spellEnd"/>
      <w:r w:rsidRPr="00A2285E">
        <w:rPr>
          <w:sz w:val="28"/>
          <w:szCs w:val="28"/>
        </w:rPr>
        <w:t xml:space="preserve"> </w:t>
      </w:r>
      <w:proofErr w:type="spellStart"/>
      <w:r w:rsidRPr="00A2285E">
        <w:rPr>
          <w:sz w:val="28"/>
          <w:szCs w:val="28"/>
        </w:rPr>
        <w:t>S</w:t>
      </w:r>
      <w:r w:rsidRPr="00A2285E">
        <w:rPr>
          <w:rFonts w:cstheme="minorHAnsi"/>
          <w:sz w:val="28"/>
          <w:szCs w:val="28"/>
        </w:rPr>
        <w:t>ä</w:t>
      </w:r>
      <w:r w:rsidRPr="00A2285E">
        <w:rPr>
          <w:sz w:val="28"/>
          <w:szCs w:val="28"/>
        </w:rPr>
        <w:t>ngerleben</w:t>
      </w:r>
      <w:proofErr w:type="spellEnd"/>
      <w:r w:rsidRPr="00A2285E">
        <w:rPr>
          <w:sz w:val="28"/>
          <w:szCs w:val="28"/>
        </w:rPr>
        <w:t xml:space="preserve">, Paul </w:t>
      </w:r>
      <w:proofErr w:type="spellStart"/>
      <w:r w:rsidRPr="00A2285E">
        <w:rPr>
          <w:sz w:val="28"/>
          <w:szCs w:val="28"/>
        </w:rPr>
        <w:t>Neff-Verlag</w:t>
      </w:r>
      <w:proofErr w:type="spellEnd"/>
      <w:r w:rsidRPr="00A2285E">
        <w:rPr>
          <w:sz w:val="28"/>
          <w:szCs w:val="28"/>
        </w:rPr>
        <w:t>, Wien-Berlin, 1978</w:t>
      </w:r>
    </w:p>
    <w:p w:rsidR="00257C96" w:rsidRDefault="00257C96" w:rsidP="00257C96"/>
    <w:p w:rsidR="00257C96" w:rsidRDefault="00257C96" w:rsidP="00257C96"/>
    <w:p w:rsidR="00257C96" w:rsidRDefault="00257C96" w:rsidP="00257C96">
      <w:r>
        <w:t xml:space="preserve">Katja Praprotnik, kustosinja Mestnega muzeja Radovljica </w:t>
      </w:r>
    </w:p>
    <w:p w:rsidR="00242804" w:rsidRDefault="00242804"/>
    <w:sectPr w:rsidR="00242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32841"/>
    <w:multiLevelType w:val="hybridMultilevel"/>
    <w:tmpl w:val="88361A7E"/>
    <w:lvl w:ilvl="0" w:tplc="CF22E69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7A"/>
    <w:rsid w:val="00242804"/>
    <w:rsid w:val="00257C96"/>
    <w:rsid w:val="0028241C"/>
    <w:rsid w:val="0046237A"/>
    <w:rsid w:val="00A2285E"/>
    <w:rsid w:val="00A6679A"/>
    <w:rsid w:val="00AD3A9F"/>
    <w:rsid w:val="00B83B27"/>
    <w:rsid w:val="00BC43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709E"/>
  <w15:chartTrackingRefBased/>
  <w15:docId w15:val="{12C403F3-9E0C-478C-A0A8-2F048A75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57C9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57C96"/>
    <w:pPr>
      <w:ind w:left="720"/>
      <w:contextualSpacing/>
    </w:pPr>
  </w:style>
  <w:style w:type="character" w:styleId="Hiperpovezava">
    <w:name w:val="Hyperlink"/>
    <w:basedOn w:val="Privzetapisavaodstavka"/>
    <w:uiPriority w:val="99"/>
    <w:unhideWhenUsed/>
    <w:rsid w:val="00257C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korotan.com" TargetMode="External"/><Relationship Id="rId5" Type="http://schemas.openxmlformats.org/officeDocument/2006/relationships/hyperlink" Target="http://www.korot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4527</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Sandra</cp:lastModifiedBy>
  <cp:revision>3</cp:revision>
  <dcterms:created xsi:type="dcterms:W3CDTF">2021-06-01T20:53:00Z</dcterms:created>
  <dcterms:modified xsi:type="dcterms:W3CDTF">2021-06-01T20:54:00Z</dcterms:modified>
</cp:coreProperties>
</file>